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F2" w:rsidRDefault="00BF46F2" w:rsidP="00BF46F2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ΑΘΗΝΑ   / /</w:t>
      </w:r>
    </w:p>
    <w:p w:rsidR="00BF46F2" w:rsidRPr="00BF46F2" w:rsidRDefault="00BF46F2" w:rsidP="00BF46F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BF46F2" w:rsidRPr="00BF46F2" w:rsidRDefault="00BF46F2" w:rsidP="00BF46F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F46F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Α.ΥΓΕΙΟΝΟΜΙΚΗ ΜΟΝΑΔΑ:……………..         </w:t>
      </w:r>
    </w:p>
    <w:p w:rsidR="00BF46F2" w:rsidRPr="00BF46F2" w:rsidRDefault="00BF46F2" w:rsidP="00BF46F2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F46F2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………………………………………………… </w:t>
      </w:r>
    </w:p>
    <w:p w:rsidR="00BF46F2" w:rsidRPr="00BF46F2" w:rsidRDefault="00BF46F2" w:rsidP="00BF46F2">
      <w:pPr>
        <w:rPr>
          <w:rFonts w:cstheme="minorHAnsi"/>
          <w:b/>
          <w:bCs/>
          <w:sz w:val="20"/>
          <w:szCs w:val="20"/>
        </w:rPr>
      </w:pPr>
      <w:r w:rsidRPr="00BF46F2">
        <w:rPr>
          <w:rFonts w:cstheme="minorHAnsi"/>
          <w:b/>
          <w:bCs/>
          <w:sz w:val="20"/>
          <w:szCs w:val="20"/>
        </w:rPr>
        <w:t xml:space="preserve">ΤΜΗΜΑ………………………… </w:t>
      </w:r>
    </w:p>
    <w:p w:rsidR="00BF46F2" w:rsidRPr="00BF46F2" w:rsidRDefault="00BF46F2" w:rsidP="00BF46F2">
      <w:pPr>
        <w:rPr>
          <w:rFonts w:cstheme="minorHAnsi"/>
          <w:b/>
          <w:bCs/>
          <w:sz w:val="20"/>
          <w:szCs w:val="20"/>
        </w:rPr>
      </w:pPr>
      <w:r w:rsidRPr="00BF46F2">
        <w:rPr>
          <w:rFonts w:cstheme="minorHAnsi"/>
          <w:b/>
          <w:bCs/>
          <w:sz w:val="20"/>
          <w:szCs w:val="20"/>
        </w:rPr>
        <w:t>ΚΟΙΝΩΝΙΚΟΣ ΛΕΙΤΟΥΡΓΟΣ …………………</w:t>
      </w:r>
    </w:p>
    <w:p w:rsidR="00BF46F2" w:rsidRPr="00BF46F2" w:rsidRDefault="00BF46F2" w:rsidP="00BF46F2">
      <w:pPr>
        <w:jc w:val="right"/>
        <w:rPr>
          <w:rFonts w:cstheme="minorHAnsi"/>
          <w:b/>
        </w:rPr>
      </w:pPr>
      <w:r w:rsidRPr="00BF46F2">
        <w:rPr>
          <w:rFonts w:cstheme="minorHAnsi"/>
          <w:b/>
        </w:rPr>
        <w:t>ΠΡΟΣ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ΠΑΘΟΛΟΓΙΚΟ ΝΟΣΟΚΟΜΕΙΟ ΑΘΗΝΩΝ 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ΣΠΗΛΙΟΠΟΥΛΕΙΟ “Η ΑΓΙΑ ΕΛΕΝΗ” 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Δημ</w:t>
      </w:r>
      <w:proofErr w:type="spellEnd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Σούτσου 21 - Αμπελόκηποι 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Τ.Κ. 11521 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</w:t>
      </w:r>
      <w:proofErr w:type="spellStart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Τηλ</w:t>
      </w:r>
      <w:proofErr w:type="spellEnd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: 2132023400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Κοινωνική λειτουργός Τηλ:2132023463     </w:t>
      </w:r>
    </w:p>
    <w:p w:rsidR="00BF46F2" w:rsidRPr="00BF46F2" w:rsidRDefault="00BF46F2" w:rsidP="00BF46F2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                     </w:t>
      </w: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Mail</w:t>
      </w: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g</w:t>
      </w:r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proofErr w:type="spellStart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eggrafwn</w:t>
      </w:r>
      <w:proofErr w:type="spellEnd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@</w:t>
      </w:r>
      <w:proofErr w:type="spellStart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spiliopoulio</w:t>
      </w:r>
      <w:proofErr w:type="spellEnd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proofErr w:type="spellStart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gr</w:t>
      </w:r>
      <w:proofErr w:type="spellEnd"/>
      <w:r w:rsidRPr="00BF46F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:rsidR="00BF46F2" w:rsidRPr="00BF46F2" w:rsidRDefault="00BF46F2" w:rsidP="00BF46F2">
      <w:pPr>
        <w:rPr>
          <w:rFonts w:ascii="Times New Roman" w:hAnsi="Times New Roman" w:cs="Times New Roman"/>
          <w:bCs/>
        </w:rPr>
      </w:pPr>
    </w:p>
    <w:p w:rsidR="00BF46F2" w:rsidRDefault="00BF46F2" w:rsidP="00BF46F2">
      <w:pPr>
        <w:jc w:val="center"/>
        <w:rPr>
          <w:b/>
          <w:sz w:val="28"/>
          <w:szCs w:val="28"/>
        </w:rPr>
      </w:pPr>
      <w:r w:rsidRPr="004B76F1">
        <w:rPr>
          <w:b/>
          <w:sz w:val="28"/>
          <w:szCs w:val="28"/>
        </w:rPr>
        <w:t xml:space="preserve">ΚΟΙΝΩΝΙΚΟ </w:t>
      </w:r>
      <w:r>
        <w:rPr>
          <w:b/>
          <w:sz w:val="28"/>
          <w:szCs w:val="28"/>
        </w:rPr>
        <w:t>ΕΝΗΜΕΡΩΤΙΚΟ</w:t>
      </w:r>
    </w:p>
    <w:p w:rsidR="00BF46F2" w:rsidRPr="000C14E5" w:rsidRDefault="00BF46F2" w:rsidP="00BF46F2">
      <w:pPr>
        <w:jc w:val="center"/>
        <w:rPr>
          <w:b/>
          <w:sz w:val="24"/>
          <w:szCs w:val="24"/>
          <w:u w:val="single"/>
        </w:rPr>
      </w:pPr>
      <w:r w:rsidRPr="004B76F1">
        <w:rPr>
          <w:b/>
          <w:sz w:val="24"/>
          <w:szCs w:val="24"/>
          <w:u w:val="single"/>
        </w:rPr>
        <w:t>ΑΤΟΜΙΚΑ ΣΤΟΙΧΕΙΑ ΑΣΘΕΝΟΥΣ</w:t>
      </w:r>
      <w:r>
        <w:rPr>
          <w:b/>
          <w:sz w:val="24"/>
          <w:szCs w:val="24"/>
          <w:u w:val="single"/>
        </w:rPr>
        <w:t>:</w:t>
      </w:r>
    </w:p>
    <w:p w:rsidR="00BF46F2" w:rsidRDefault="00BF46F2" w:rsidP="00BF46F2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ΟΝΟΜΑΤΕΠΩΝΥΜΟ: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 w:rsidRPr="004B76F1">
        <w:rPr>
          <w:b/>
          <w:sz w:val="24"/>
          <w:szCs w:val="24"/>
          <w:u w:val="single"/>
        </w:rPr>
        <w:t>ΟΝΟΜΑ ΠΑΤΡΟΣ</w:t>
      </w:r>
      <w:r>
        <w:rPr>
          <w:b/>
          <w:sz w:val="24"/>
          <w:szCs w:val="24"/>
          <w:u w:val="single"/>
        </w:rPr>
        <w:t>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ΕΤΟΣ ΓΕΝΝΗΣΗΣ: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Α.Τ.Δ.: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ΑΣΦΑΛΙΣΤΙΚΟΣ ΦΟΡΕΑΣ 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Α.Μ.Κ.Α.: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Α.Φ.Μ.: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ΤΗΛΕΦΩΝΟ ΕΠΙΚΟΙΝΩΝΙΑΣ ΣΥΓΓΕΝΩΝ:</w:t>
      </w:r>
    </w:p>
    <w:p w:rsidR="00BF46F2" w:rsidRPr="007F3AFA" w:rsidRDefault="00BF46F2" w:rsidP="00BF46F2">
      <w:pPr>
        <w:rPr>
          <w:b/>
          <w:sz w:val="24"/>
          <w:szCs w:val="24"/>
          <w:u w:val="single"/>
        </w:rPr>
      </w:pP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ΑΙΤΗΜΑ – ΛΟΓΟΣ ΠΑΡΑΠΟΜΠΗΣ</w:t>
      </w:r>
    </w:p>
    <w:p w:rsidR="00BF46F2" w:rsidRDefault="00BF46F2" w:rsidP="00BF46F2">
      <w:pPr>
        <w:rPr>
          <w:b/>
          <w:sz w:val="24"/>
          <w:szCs w:val="24"/>
          <w:u w:val="single"/>
        </w:rPr>
      </w:pPr>
    </w:p>
    <w:p w:rsidR="00BF46F2" w:rsidRDefault="00BF46F2" w:rsidP="00BF46F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ΕΝΕΡΓΕΙΕΣ ΚΟΙΝΩΝΙΚΟΥ ΛΕΙΤΟΥΡΓΟΥ</w:t>
      </w:r>
    </w:p>
    <w:p w:rsidR="00BF46F2" w:rsidRPr="006F12D2" w:rsidRDefault="00BF46F2" w:rsidP="00BF46F2">
      <w:pPr>
        <w:rPr>
          <w:b/>
          <w:sz w:val="24"/>
          <w:szCs w:val="24"/>
          <w:u w:val="single"/>
        </w:rPr>
      </w:pPr>
    </w:p>
    <w:p w:rsidR="003B5131" w:rsidRDefault="003B5131"/>
    <w:sectPr w:rsidR="003B5131" w:rsidSect="00BF46F2">
      <w:pgSz w:w="11906" w:h="16838"/>
      <w:pgMar w:top="1440" w:right="1800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46F2"/>
    <w:rsid w:val="00131A59"/>
    <w:rsid w:val="003B5131"/>
    <w:rsid w:val="00BF46F2"/>
    <w:rsid w:val="00C7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Company>Grizli777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koin.leit</dc:creator>
  <cp:lastModifiedBy>koin.leit</cp:lastModifiedBy>
  <cp:revision>2</cp:revision>
  <dcterms:created xsi:type="dcterms:W3CDTF">2026-02-18T06:58:00Z</dcterms:created>
  <dcterms:modified xsi:type="dcterms:W3CDTF">2026-02-18T06:58:00Z</dcterms:modified>
</cp:coreProperties>
</file>